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D6C9" w14:textId="57FD1B16" w:rsidR="00F1697A" w:rsidRPr="00102751" w:rsidRDefault="00F1697A">
      <w:pPr>
        <w:widowControl/>
        <w:wordWrap/>
        <w:autoSpaceDE/>
        <w:autoSpaceDN/>
        <w:spacing w:after="160" w:line="259" w:lineRule="auto"/>
        <w:rPr>
          <w:rFonts w:ascii="Pretendard Variable" w:eastAsia="Pretendard Variable" w:hAnsi="Pretendard Variable"/>
          <w:bCs/>
          <w:kern w:val="0"/>
          <w:sz w:val="10"/>
          <w:szCs w:val="10"/>
        </w:rPr>
      </w:pPr>
    </w:p>
    <w:p w14:paraId="6B234849" w14:textId="3179A356" w:rsidR="00864EBD" w:rsidRPr="005E42D5" w:rsidRDefault="00864EBD" w:rsidP="005E42D5">
      <w:pPr>
        <w:wordWrap/>
        <w:spacing w:line="360" w:lineRule="auto"/>
        <w:ind w:rightChars="-19" w:right="-38"/>
        <w:jc w:val="center"/>
        <w:rPr>
          <w:rFonts w:ascii="Arial" w:eastAsia="Pretendard Variable" w:hAnsi="Arial" w:cs="Arial"/>
          <w:b/>
          <w:sz w:val="48"/>
        </w:rPr>
      </w:pPr>
      <w:r w:rsidRPr="005E42D5">
        <w:rPr>
          <w:rFonts w:ascii="Arial" w:eastAsia="Pretendard Variable" w:hAnsi="Arial" w:cs="Arial"/>
          <w:b/>
          <w:sz w:val="48"/>
        </w:rPr>
        <w:t>Sponsorship Application Form</w:t>
      </w:r>
    </w:p>
    <w:p w14:paraId="4398FC8D" w14:textId="77777777" w:rsidR="00864EBD" w:rsidRPr="005E42D5" w:rsidRDefault="00864EBD" w:rsidP="005E42D5">
      <w:pPr>
        <w:wordWrap/>
        <w:spacing w:line="360" w:lineRule="auto"/>
        <w:ind w:rightChars="-19" w:right="-38"/>
        <w:jc w:val="left"/>
        <w:rPr>
          <w:rFonts w:ascii="Arial" w:eastAsia="Pretendard Variable" w:hAnsi="Arial" w:cs="Arial"/>
          <w:b/>
          <w:bCs/>
          <w:color w:val="000000"/>
          <w:szCs w:val="20"/>
        </w:rPr>
      </w:pPr>
    </w:p>
    <w:p w14:paraId="5F1D7394" w14:textId="335D3893" w:rsidR="00864EBD" w:rsidRPr="005E42D5" w:rsidRDefault="00864EBD" w:rsidP="005E42D5">
      <w:pPr>
        <w:wordWrap/>
        <w:spacing w:line="360" w:lineRule="auto"/>
        <w:ind w:rightChars="-19" w:right="-38"/>
        <w:jc w:val="left"/>
        <w:rPr>
          <w:rFonts w:ascii="Arial" w:eastAsia="Pretendard Variable" w:hAnsi="Arial" w:cs="Arial"/>
          <w:color w:val="000000"/>
          <w:sz w:val="24"/>
          <w:szCs w:val="24"/>
        </w:rPr>
      </w:pPr>
      <w:r w:rsidRPr="005E42D5">
        <w:rPr>
          <w:rFonts w:ascii="Arial" w:eastAsia="Pretendard Variable" w:hAnsi="Arial" w:cs="Arial"/>
          <w:color w:val="000000"/>
          <w:sz w:val="24"/>
          <w:szCs w:val="24"/>
        </w:rPr>
        <w:t xml:space="preserve">Please fill out the below application form and send it back to the </w:t>
      </w:r>
      <w:r w:rsidR="00102751">
        <w:rPr>
          <w:rFonts w:ascii="Arial" w:eastAsia="Pretendard Variable" w:hAnsi="Arial" w:cs="Arial"/>
          <w:color w:val="000000"/>
          <w:sz w:val="24"/>
          <w:szCs w:val="24"/>
        </w:rPr>
        <w:t>AEPSE 2023</w:t>
      </w:r>
      <w:r w:rsidRPr="005E42D5">
        <w:rPr>
          <w:rFonts w:ascii="Arial" w:eastAsia="Pretendard Variable" w:hAnsi="Arial" w:cs="Arial"/>
          <w:color w:val="000000"/>
          <w:sz w:val="24"/>
          <w:szCs w:val="24"/>
        </w:rPr>
        <w:t xml:space="preserve"> secretariat.</w:t>
      </w: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60"/>
      </w:tblGrid>
      <w:tr w:rsidR="00864EBD" w:rsidRPr="005E42D5" w14:paraId="576C46D2" w14:textId="77777777" w:rsidTr="00256DE1">
        <w:trPr>
          <w:trHeight w:val="567"/>
        </w:trPr>
        <w:tc>
          <w:tcPr>
            <w:tcW w:w="100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7BF3EA31" w14:textId="43DB9AA5" w:rsidR="00864EBD" w:rsidRPr="005E42D5" w:rsidRDefault="00F1697A" w:rsidP="0070034D">
            <w:pPr>
              <w:jc w:val="center"/>
              <w:rPr>
                <w:rFonts w:ascii="Arial" w:eastAsia="Pretendard Variable" w:hAnsi="Arial" w:cs="Arial"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[</w:t>
            </w:r>
            <w:r w:rsidR="000D7AA2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AEPSE 2023</w:t>
            </w:r>
            <w:r w:rsidR="00864EBD"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64EBD"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S</w:t>
            </w:r>
            <w:r w:rsidR="00F00785"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ECRETARIAT</w:t>
            </w: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 xml:space="preserve">]  </w:t>
            </w:r>
            <w:r w:rsidR="00864EBD"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  <w:lang w:val="en"/>
              </w:rPr>
              <w:t>Tel.</w:t>
            </w:r>
            <w:proofErr w:type="gramEnd"/>
            <w:r w:rsidR="00864EBD" w:rsidRPr="005E42D5">
              <w:rPr>
                <w:rFonts w:ascii="Arial" w:eastAsia="Pretendard Variable" w:hAnsi="Arial" w:cs="Arial"/>
                <w:sz w:val="24"/>
                <w:szCs w:val="24"/>
                <w:lang w:val="en"/>
              </w:rPr>
              <w:t xml:space="preserve"> +82-42-331-4295 </w:t>
            </w:r>
            <w:r w:rsidRPr="005E42D5">
              <w:rPr>
                <w:rFonts w:ascii="Arial" w:eastAsia="바탕" w:hAnsi="Arial" w:cs="Arial"/>
                <w:sz w:val="24"/>
                <w:szCs w:val="24"/>
                <w:lang w:val="en"/>
              </w:rPr>
              <w:t>│</w:t>
            </w:r>
            <w:r w:rsidRPr="005E42D5">
              <w:rPr>
                <w:rFonts w:ascii="Arial" w:eastAsia="Pretendard Variable" w:hAnsi="Arial" w:cs="Arial"/>
                <w:sz w:val="24"/>
                <w:szCs w:val="24"/>
                <w:lang w:val="en"/>
              </w:rPr>
              <w:t xml:space="preserve"> </w:t>
            </w:r>
            <w:r w:rsidR="00864EBD"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  <w:lang w:val="en"/>
              </w:rPr>
              <w:t>E-mail.</w:t>
            </w:r>
            <w:r w:rsidR="00864EBD" w:rsidRPr="005E42D5">
              <w:rPr>
                <w:rFonts w:ascii="Arial" w:eastAsia="Pretendard Variable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="000D7AA2" w:rsidRPr="000D7AA2">
              <w:rPr>
                <w:rStyle w:val="ad"/>
                <w:rFonts w:ascii="Arial" w:eastAsia="Pretendard Variable" w:hAnsi="Arial" w:cs="Arial"/>
                <w:sz w:val="24"/>
                <w:szCs w:val="24"/>
                <w:lang w:val="en"/>
              </w:rPr>
              <w:t>secretariat@aepse.org</w:t>
            </w:r>
            <w:proofErr w:type="spellEnd"/>
          </w:p>
        </w:tc>
      </w:tr>
    </w:tbl>
    <w:p w14:paraId="6FE5CB37" w14:textId="77777777" w:rsidR="00864EBD" w:rsidRPr="005E42D5" w:rsidRDefault="00864EBD" w:rsidP="005E42D5">
      <w:pPr>
        <w:spacing w:line="360" w:lineRule="auto"/>
        <w:jc w:val="left"/>
        <w:rPr>
          <w:rFonts w:ascii="Arial" w:eastAsia="Pretendard Variable" w:hAnsi="Arial" w:cs="Arial"/>
          <w:b/>
          <w:sz w:val="10"/>
        </w:rPr>
      </w:pPr>
    </w:p>
    <w:p w14:paraId="5DB1F085" w14:textId="5BBE3159" w:rsidR="00864EBD" w:rsidRPr="005E42D5" w:rsidRDefault="00864EBD" w:rsidP="005E42D5">
      <w:pPr>
        <w:wordWrap/>
        <w:ind w:rightChars="-19" w:right="-38"/>
        <w:rPr>
          <w:rFonts w:ascii="Arial" w:eastAsia="Pretendard Variable" w:hAnsi="Arial" w:cs="Arial"/>
          <w:bCs/>
          <w:color w:val="000000"/>
          <w:sz w:val="28"/>
        </w:rPr>
      </w:pPr>
      <w:r w:rsidRPr="005E42D5">
        <w:rPr>
          <w:rFonts w:ascii="Arial" w:eastAsia="Pretendard Variable" w:hAnsi="Arial" w:cs="Arial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Sponsorship Information</w:t>
      </w:r>
    </w:p>
    <w:p w14:paraId="0E64FBC1" w14:textId="77777777" w:rsidR="00864EBD" w:rsidRPr="005E42D5" w:rsidRDefault="00864EBD" w:rsidP="005E42D5">
      <w:pPr>
        <w:wordWrap/>
        <w:spacing w:line="360" w:lineRule="auto"/>
        <w:ind w:rightChars="-19" w:right="-38"/>
        <w:rPr>
          <w:rFonts w:ascii="Arial" w:eastAsia="Pretendard Variable" w:hAnsi="Arial" w:cs="Arial"/>
          <w:bCs/>
          <w:color w:val="000000"/>
          <w:sz w:val="10"/>
          <w:szCs w:val="10"/>
        </w:rPr>
      </w:pPr>
    </w:p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3"/>
        <w:gridCol w:w="3147"/>
        <w:gridCol w:w="1247"/>
        <w:gridCol w:w="3578"/>
      </w:tblGrid>
      <w:tr w:rsidR="00864EBD" w:rsidRPr="005E42D5" w14:paraId="074C5E1E" w14:textId="77777777" w:rsidTr="00256DE1">
        <w:trPr>
          <w:trHeight w:val="575"/>
        </w:trPr>
        <w:tc>
          <w:tcPr>
            <w:tcW w:w="209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531AE1FF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7972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14:paraId="495CC708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</w:tc>
      </w:tr>
      <w:tr w:rsidR="00864EBD" w:rsidRPr="005E42D5" w14:paraId="7DFBCB90" w14:textId="77777777" w:rsidTr="00256DE1">
        <w:trPr>
          <w:trHeight w:val="575"/>
        </w:trPr>
        <w:tc>
          <w:tcPr>
            <w:tcW w:w="209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17C36112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President / CEO</w:t>
            </w:r>
          </w:p>
        </w:tc>
        <w:tc>
          <w:tcPr>
            <w:tcW w:w="7972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14:paraId="3D6F9D8C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</w:tc>
      </w:tr>
      <w:tr w:rsidR="00864EBD" w:rsidRPr="005E42D5" w14:paraId="2856685D" w14:textId="77777777" w:rsidTr="00256DE1">
        <w:trPr>
          <w:trHeight w:val="575"/>
        </w:trPr>
        <w:tc>
          <w:tcPr>
            <w:tcW w:w="209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FBD4CFF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972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5C3FABE0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  <w:p w14:paraId="64FBBB89" w14:textId="1BF631E3" w:rsidR="00864EBD" w:rsidRPr="005E42D5" w:rsidRDefault="00864EBD" w:rsidP="0070034D">
            <w:pPr>
              <w:rPr>
                <w:rFonts w:ascii="Arial" w:eastAsia="Pretendard Variable" w:hAnsi="Arial" w:cs="Arial"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Cs/>
                <w:sz w:val="24"/>
                <w:szCs w:val="24"/>
              </w:rPr>
              <w:t xml:space="preserve">(Zip Code:      </w:t>
            </w:r>
            <w:proofErr w:type="gramStart"/>
            <w:r w:rsidRPr="005E42D5">
              <w:rPr>
                <w:rFonts w:ascii="Arial" w:eastAsia="Pretendard Variable" w:hAnsi="Arial" w:cs="Arial"/>
                <w:bCs/>
                <w:sz w:val="24"/>
                <w:szCs w:val="24"/>
              </w:rPr>
              <w:t xml:space="preserve">  )</w:t>
            </w:r>
            <w:proofErr w:type="gramEnd"/>
          </w:p>
        </w:tc>
      </w:tr>
      <w:tr w:rsidR="00864EBD" w:rsidRPr="005E42D5" w14:paraId="2522DEA4" w14:textId="77777777" w:rsidTr="00256DE1">
        <w:trPr>
          <w:trHeight w:val="575"/>
        </w:trPr>
        <w:tc>
          <w:tcPr>
            <w:tcW w:w="209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15EE795A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3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B222B2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64E9FEEC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14:paraId="7FE5921A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</w:tc>
      </w:tr>
      <w:tr w:rsidR="00864EBD" w:rsidRPr="005E42D5" w14:paraId="3CD865EC" w14:textId="77777777" w:rsidTr="00256DE1">
        <w:trPr>
          <w:trHeight w:val="575"/>
        </w:trPr>
        <w:tc>
          <w:tcPr>
            <w:tcW w:w="209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5C40255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9A5F08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C3C7BD1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3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14:paraId="7766C675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</w:tc>
      </w:tr>
      <w:tr w:rsidR="00864EBD" w:rsidRPr="005E42D5" w14:paraId="7A1B12E5" w14:textId="77777777" w:rsidTr="00256DE1">
        <w:trPr>
          <w:trHeight w:val="575"/>
        </w:trPr>
        <w:tc>
          <w:tcPr>
            <w:tcW w:w="209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54CAEC78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DE9A5A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01D4319C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14:paraId="447FE904" w14:textId="77777777" w:rsidR="00864EBD" w:rsidRPr="005E42D5" w:rsidRDefault="00864EB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</w:tc>
      </w:tr>
      <w:tr w:rsidR="00864EBD" w:rsidRPr="005E42D5" w14:paraId="3E7D9AD8" w14:textId="77777777" w:rsidTr="00256DE1">
        <w:trPr>
          <w:trHeight w:val="575"/>
        </w:trPr>
        <w:tc>
          <w:tcPr>
            <w:tcW w:w="209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7BB0E73B" w14:textId="4419F716" w:rsidR="00864EBD" w:rsidRPr="005E42D5" w:rsidRDefault="00864EBD" w:rsidP="0070034D">
            <w:pPr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 xml:space="preserve">Exhibition </w:t>
            </w:r>
            <w:r w:rsidR="00B0788C"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I</w:t>
            </w:r>
            <w:r w:rsidRPr="005E42D5">
              <w:rPr>
                <w:rFonts w:ascii="Arial" w:eastAsia="Pretendard Variable" w:hAnsi="Arial" w:cs="Arial"/>
                <w:b/>
                <w:bCs/>
                <w:sz w:val="24"/>
                <w:szCs w:val="24"/>
              </w:rPr>
              <w:t>tem(s)</w:t>
            </w:r>
          </w:p>
        </w:tc>
        <w:tc>
          <w:tcPr>
            <w:tcW w:w="7972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14:paraId="63AED88A" w14:textId="229F49B5" w:rsidR="00864EBD" w:rsidRPr="005E42D5" w:rsidRDefault="00864EBD" w:rsidP="0070034D">
            <w:pPr>
              <w:rPr>
                <w:rFonts w:ascii="Arial" w:eastAsia="Pretendard Variable" w:hAnsi="Arial" w:cs="Arial"/>
                <w:bCs/>
                <w:sz w:val="24"/>
                <w:szCs w:val="24"/>
              </w:rPr>
            </w:pPr>
          </w:p>
          <w:p w14:paraId="754EA0EA" w14:textId="3F624533" w:rsidR="00B13EF7" w:rsidRDefault="00B13EF7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  <w:p w14:paraId="38058733" w14:textId="77777777" w:rsidR="0070034D" w:rsidRPr="005E42D5" w:rsidRDefault="0070034D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  <w:p w14:paraId="4CA3AF01" w14:textId="45B614F4" w:rsidR="00B13EF7" w:rsidRPr="005E42D5" w:rsidRDefault="00B13EF7" w:rsidP="0070034D">
            <w:pPr>
              <w:rPr>
                <w:rFonts w:ascii="Arial" w:eastAsia="Pretendard Variable" w:hAnsi="Arial" w:cs="Arial"/>
                <w:b/>
                <w:sz w:val="24"/>
                <w:szCs w:val="24"/>
              </w:rPr>
            </w:pPr>
          </w:p>
        </w:tc>
      </w:tr>
    </w:tbl>
    <w:p w14:paraId="680D7251" w14:textId="5AD61486" w:rsidR="00B13EF7" w:rsidRPr="005E42D5" w:rsidRDefault="00B13EF7" w:rsidP="005E42D5">
      <w:pPr>
        <w:wordWrap/>
        <w:ind w:rightChars="-19" w:right="-38"/>
        <w:rPr>
          <w:rFonts w:ascii="Arial" w:eastAsia="Pretendard Variable" w:hAnsi="Arial" w:cs="Arial"/>
          <w:bCs/>
          <w:color w:val="000000"/>
          <w:sz w:val="28"/>
        </w:rPr>
      </w:pPr>
      <w:r w:rsidRPr="005E42D5">
        <w:rPr>
          <w:rFonts w:ascii="Arial" w:eastAsia="Pretendard Variable" w:hAnsi="Arial" w:cs="Arial"/>
        </w:rPr>
        <w:br/>
      </w:r>
      <w:r w:rsidRPr="005E42D5">
        <w:rPr>
          <w:rFonts w:ascii="Arial" w:eastAsia="Pretendard Variable" w:hAnsi="Arial" w:cs="Arial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Application</w:t>
      </w:r>
    </w:p>
    <w:p w14:paraId="3DE5B060" w14:textId="77777777" w:rsidR="00864EBD" w:rsidRPr="005E42D5" w:rsidRDefault="00864EBD" w:rsidP="005E42D5">
      <w:pPr>
        <w:wordWrap/>
        <w:spacing w:line="360" w:lineRule="auto"/>
        <w:ind w:rightChars="-19" w:right="-38"/>
        <w:rPr>
          <w:rFonts w:ascii="Arial" w:eastAsia="Pretendard Variable" w:hAnsi="Arial" w:cs="Arial"/>
          <w:bCs/>
          <w:color w:val="000000"/>
          <w:sz w:val="10"/>
          <w:szCs w:val="10"/>
        </w:rPr>
      </w:pPr>
    </w:p>
    <w:tbl>
      <w:tblPr>
        <w:tblW w:w="10079" w:type="dxa"/>
        <w:tblBorders>
          <w:top w:val="single" w:sz="4" w:space="0" w:color="404040" w:themeColor="text1" w:themeTint="BF"/>
          <w:bottom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39"/>
        <w:gridCol w:w="5040"/>
      </w:tblGrid>
      <w:tr w:rsidR="00864EBD" w:rsidRPr="005E42D5" w14:paraId="45458848" w14:textId="77777777" w:rsidTr="00256DE1">
        <w:trPr>
          <w:trHeight w:val="514"/>
        </w:trPr>
        <w:tc>
          <w:tcPr>
            <w:tcW w:w="5039" w:type="dxa"/>
            <w:shd w:val="clear" w:color="auto" w:fill="F2F2F2" w:themeFill="background1" w:themeFillShade="F2"/>
            <w:vAlign w:val="center"/>
          </w:tcPr>
          <w:p w14:paraId="2FAC17A9" w14:textId="408D4C53" w:rsidR="00864EBD" w:rsidRPr="005E42D5" w:rsidRDefault="00864EBD" w:rsidP="0070034D">
            <w:pPr>
              <w:wordWrap/>
              <w:ind w:rightChars="-19" w:right="-38"/>
              <w:jc w:val="center"/>
              <w:rPr>
                <w:rFonts w:ascii="Arial" w:eastAsia="Pretendard Variable" w:hAnsi="Arial" w:cs="Arial"/>
                <w:b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78147E7D" w14:textId="77777777" w:rsidR="00864EBD" w:rsidRPr="005E42D5" w:rsidRDefault="00864EBD" w:rsidP="0070034D">
            <w:pPr>
              <w:wordWrap/>
              <w:ind w:rightChars="-19" w:right="-38"/>
              <w:jc w:val="center"/>
              <w:rPr>
                <w:rFonts w:ascii="Arial" w:eastAsia="Pretendard Variable" w:hAnsi="Arial" w:cs="Arial"/>
                <w:b/>
                <w:sz w:val="24"/>
                <w:szCs w:val="24"/>
              </w:rPr>
            </w:pPr>
            <w:r w:rsidRPr="005E42D5">
              <w:rPr>
                <w:rFonts w:ascii="Arial" w:eastAsia="Pretendard Variable" w:hAnsi="Arial" w:cs="Arial"/>
                <w:b/>
                <w:sz w:val="24"/>
                <w:szCs w:val="24"/>
              </w:rPr>
              <w:t>Amount</w:t>
            </w:r>
          </w:p>
        </w:tc>
      </w:tr>
      <w:tr w:rsidR="00864EBD" w:rsidRPr="005E42D5" w14:paraId="53BA4DB6" w14:textId="77777777" w:rsidTr="00256DE1">
        <w:trPr>
          <w:trHeight w:val="1106"/>
        </w:trPr>
        <w:tc>
          <w:tcPr>
            <w:tcW w:w="5039" w:type="dxa"/>
            <w:shd w:val="clear" w:color="auto" w:fill="auto"/>
            <w:vAlign w:val="center"/>
          </w:tcPr>
          <w:p w14:paraId="178A0A33" w14:textId="77777777" w:rsidR="00864EBD" w:rsidRPr="005E42D5" w:rsidRDefault="00864EBD" w:rsidP="0070034D">
            <w:pPr>
              <w:wordWrap/>
              <w:ind w:rightChars="-19" w:right="-38"/>
              <w:jc w:val="center"/>
              <w:rPr>
                <w:rFonts w:ascii="Arial" w:eastAsia="Pretendard Variable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5B60A6A" w14:textId="77777777" w:rsidR="00864EBD" w:rsidRPr="005E42D5" w:rsidRDefault="00864EBD" w:rsidP="0070034D">
            <w:pPr>
              <w:wordWrap/>
              <w:ind w:rightChars="-19" w:right="-38"/>
              <w:jc w:val="center"/>
              <w:rPr>
                <w:rFonts w:ascii="Arial" w:eastAsia="Pretendard Variable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2D442AB7" w14:textId="77777777" w:rsidR="00864EBD" w:rsidRPr="005E42D5" w:rsidRDefault="00864EBD" w:rsidP="005E42D5">
      <w:pPr>
        <w:spacing w:line="360" w:lineRule="auto"/>
        <w:jc w:val="left"/>
        <w:rPr>
          <w:rFonts w:ascii="Arial" w:eastAsia="Pretendard Variable" w:hAnsi="Arial" w:cs="Arial"/>
          <w:b/>
          <w:sz w:val="6"/>
          <w:szCs w:val="6"/>
        </w:rPr>
      </w:pPr>
    </w:p>
    <w:p w14:paraId="2B278207" w14:textId="2B70761D" w:rsidR="00864EBD" w:rsidRPr="005E42D5" w:rsidRDefault="00864EBD" w:rsidP="005E42D5">
      <w:pPr>
        <w:spacing w:line="360" w:lineRule="auto"/>
        <w:jc w:val="left"/>
        <w:rPr>
          <w:rFonts w:ascii="Arial" w:eastAsia="Pretendard Variable" w:hAnsi="Arial" w:cs="Arial"/>
          <w:color w:val="000000"/>
          <w:sz w:val="24"/>
          <w:szCs w:val="24"/>
        </w:rPr>
      </w:pPr>
      <w:r w:rsidRPr="005E42D5">
        <w:rPr>
          <w:rFonts w:ascii="Arial" w:eastAsia="Pretendard Variable" w:hAnsi="Arial" w:cs="Arial"/>
          <w:color w:val="000000"/>
          <w:sz w:val="24"/>
          <w:szCs w:val="24"/>
        </w:rPr>
        <w:t>** Please fill a category of sponsorship in on the sheet</w:t>
      </w:r>
      <w:r w:rsidR="00197383" w:rsidRPr="005E42D5">
        <w:rPr>
          <w:rFonts w:ascii="Arial" w:eastAsia="Pretendard Variable" w:hAnsi="Arial" w:cs="Arial"/>
          <w:color w:val="000000"/>
          <w:sz w:val="24"/>
          <w:szCs w:val="24"/>
        </w:rPr>
        <w:t>.</w:t>
      </w:r>
    </w:p>
    <w:p w14:paraId="25B40E54" w14:textId="77777777" w:rsidR="00864EBD" w:rsidRPr="005E42D5" w:rsidRDefault="00864EBD" w:rsidP="005E42D5">
      <w:pPr>
        <w:spacing w:line="360" w:lineRule="auto"/>
        <w:jc w:val="left"/>
        <w:rPr>
          <w:rFonts w:ascii="Arial" w:eastAsia="Pretendard Variable" w:hAnsi="Arial" w:cs="Arial"/>
          <w:b/>
        </w:rPr>
      </w:pPr>
    </w:p>
    <w:p w14:paraId="2EFEA42C" w14:textId="77777777" w:rsidR="00864EBD" w:rsidRPr="005E42D5" w:rsidRDefault="00864EBD" w:rsidP="005E42D5">
      <w:pPr>
        <w:spacing w:line="360" w:lineRule="auto"/>
        <w:jc w:val="left"/>
        <w:rPr>
          <w:rFonts w:ascii="Arial" w:eastAsia="Pretendard Variable" w:hAnsi="Arial" w:cs="Arial"/>
          <w:b/>
        </w:rPr>
      </w:pPr>
    </w:p>
    <w:p w14:paraId="113F6CC8" w14:textId="21B3F0B1" w:rsidR="00864EBD" w:rsidRPr="005E42D5" w:rsidRDefault="003D068E" w:rsidP="005E42D5">
      <w:pPr>
        <w:spacing w:line="600" w:lineRule="auto"/>
        <w:jc w:val="right"/>
        <w:rPr>
          <w:rFonts w:ascii="Arial" w:eastAsia="Pretendard Variable" w:hAnsi="Arial" w:cs="Arial"/>
          <w:iCs/>
          <w:sz w:val="32"/>
          <w:szCs w:val="32"/>
        </w:rPr>
      </w:pPr>
      <w:r w:rsidRPr="005E42D5">
        <w:rPr>
          <w:rFonts w:ascii="Arial" w:eastAsia="Pretendard Variable" w:hAnsi="Arial" w:cs="Arial"/>
          <w:iCs/>
          <w:sz w:val="32"/>
          <w:szCs w:val="32"/>
        </w:rPr>
        <w:t xml:space="preserve">Submission </w:t>
      </w:r>
      <w:proofErr w:type="gramStart"/>
      <w:r w:rsidR="00864EBD" w:rsidRPr="005E42D5">
        <w:rPr>
          <w:rFonts w:ascii="Arial" w:eastAsia="Pretendard Variable" w:hAnsi="Arial" w:cs="Arial"/>
          <w:iCs/>
          <w:sz w:val="32"/>
          <w:szCs w:val="32"/>
        </w:rPr>
        <w:t>Date</w:t>
      </w:r>
      <w:r w:rsidRPr="005E42D5">
        <w:rPr>
          <w:rFonts w:ascii="Arial" w:eastAsia="Pretendard Variable" w:hAnsi="Arial" w:cs="Arial"/>
          <w:iCs/>
          <w:sz w:val="32"/>
          <w:szCs w:val="32"/>
        </w:rPr>
        <w:t xml:space="preserve"> </w:t>
      </w:r>
      <w:r w:rsidR="00864EBD" w:rsidRPr="005E42D5">
        <w:rPr>
          <w:rFonts w:ascii="Arial" w:eastAsia="Pretendard Variable" w:hAnsi="Arial" w:cs="Arial"/>
          <w:iCs/>
          <w:sz w:val="32"/>
          <w:szCs w:val="32"/>
        </w:rPr>
        <w:t>:</w:t>
      </w:r>
      <w:proofErr w:type="gramEnd"/>
      <w:r w:rsidR="00864EBD" w:rsidRPr="005E42D5">
        <w:rPr>
          <w:rFonts w:ascii="Arial" w:eastAsia="Pretendard Variable" w:hAnsi="Arial" w:cs="Arial"/>
          <w:iCs/>
          <w:sz w:val="32"/>
          <w:szCs w:val="32"/>
        </w:rPr>
        <w:t>_______________________</w:t>
      </w:r>
    </w:p>
    <w:p w14:paraId="14BDDF8A" w14:textId="488DEA23" w:rsidR="00864EBD" w:rsidRPr="005E42D5" w:rsidRDefault="00864EBD" w:rsidP="005E42D5">
      <w:pPr>
        <w:widowControl/>
        <w:wordWrap/>
        <w:spacing w:line="600" w:lineRule="auto"/>
        <w:ind w:leftChars="81" w:left="397" w:rightChars="-11" w:right="-22" w:hangingChars="85" w:hanging="235"/>
        <w:contextualSpacing/>
        <w:jc w:val="right"/>
        <w:rPr>
          <w:rFonts w:ascii="Arial" w:eastAsia="Pretendard Variable" w:hAnsi="Arial" w:cs="Arial"/>
          <w:iCs/>
          <w:spacing w:val="-10"/>
          <w:sz w:val="32"/>
          <w:szCs w:val="32"/>
        </w:rPr>
      </w:pPr>
      <w:proofErr w:type="gramStart"/>
      <w:r w:rsidRPr="005E42D5">
        <w:rPr>
          <w:rFonts w:ascii="Arial" w:eastAsia="Pretendard Variable" w:hAnsi="Arial" w:cs="Arial"/>
          <w:iCs/>
          <w:sz w:val="32"/>
          <w:szCs w:val="32"/>
        </w:rPr>
        <w:t>Signature</w:t>
      </w:r>
      <w:r w:rsidR="003D068E" w:rsidRPr="005E42D5">
        <w:rPr>
          <w:rFonts w:ascii="Arial" w:eastAsia="Pretendard Variable" w:hAnsi="Arial" w:cs="Arial"/>
          <w:iCs/>
          <w:sz w:val="32"/>
          <w:szCs w:val="32"/>
        </w:rPr>
        <w:t xml:space="preserve"> </w:t>
      </w:r>
      <w:r w:rsidRPr="005E42D5">
        <w:rPr>
          <w:rFonts w:ascii="Arial" w:eastAsia="Pretendard Variable" w:hAnsi="Arial" w:cs="Arial"/>
          <w:iCs/>
          <w:sz w:val="32"/>
          <w:szCs w:val="32"/>
        </w:rPr>
        <w:t>:</w:t>
      </w:r>
      <w:proofErr w:type="gramEnd"/>
      <w:r w:rsidRPr="005E42D5">
        <w:rPr>
          <w:rFonts w:ascii="Arial" w:eastAsia="Pretendard Variable" w:hAnsi="Arial" w:cs="Arial"/>
          <w:iCs/>
          <w:sz w:val="32"/>
          <w:szCs w:val="32"/>
        </w:rPr>
        <w:t>_______________________</w:t>
      </w:r>
    </w:p>
    <w:sectPr w:rsidR="00864EBD" w:rsidRPr="005E42D5" w:rsidSect="00471946">
      <w:headerReference w:type="default" r:id="rId8"/>
      <w:footerReference w:type="default" r:id="rId9"/>
      <w:headerReference w:type="first" r:id="rId10"/>
      <w:type w:val="continuous"/>
      <w:pgSz w:w="11906" w:h="16838"/>
      <w:pgMar w:top="1854" w:right="964" w:bottom="907" w:left="964" w:header="624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D998" w14:textId="77777777" w:rsidR="004E0DDC" w:rsidRDefault="004E0DDC" w:rsidP="009E0110">
      <w:r>
        <w:separator/>
      </w:r>
    </w:p>
  </w:endnote>
  <w:endnote w:type="continuationSeparator" w:id="0">
    <w:p w14:paraId="6351E7C4" w14:textId="77777777" w:rsidR="004E0DDC" w:rsidRDefault="004E0DDC" w:rsidP="009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etendard Variable">
    <w:panose1 w:val="00000000000000000000"/>
    <w:charset w:val="81"/>
    <w:family w:val="auto"/>
    <w:pitch w:val="variable"/>
    <w:sig w:usb0="E10002FF" w:usb1="1B57E5FF" w:usb2="04000011" w:usb3="00000000" w:csb0="0028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KR Medium">
    <w:panose1 w:val="020B06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여기어때 잘난체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Noto Sans CJK KR Bold">
    <w:panose1 w:val="020B08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Noto Sans CJK KR Regular"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etendard Variable" w:eastAsia="Pretendard Variable" w:hAnsi="Pretendard Variable" w:cs="Arial"/>
        <w:color w:val="595959" w:themeColor="text1" w:themeTint="A6"/>
      </w:rPr>
      <w:id w:val="635755543"/>
      <w:docPartObj>
        <w:docPartGallery w:val="Page Numbers (Bottom of Page)"/>
        <w:docPartUnique/>
      </w:docPartObj>
    </w:sdtPr>
    <w:sdtEndPr/>
    <w:sdtContent>
      <w:p w14:paraId="59518D23" w14:textId="22EDF784" w:rsidR="00A730C9" w:rsidRPr="009766B3" w:rsidRDefault="00A730C9" w:rsidP="00FC2053">
        <w:pPr>
          <w:pStyle w:val="a4"/>
          <w:jc w:val="center"/>
          <w:rPr>
            <w:rFonts w:ascii="Pretendard Variable" w:eastAsia="Pretendard Variable" w:hAnsi="Pretendard Variable" w:cs="Arial"/>
            <w:color w:val="595959" w:themeColor="text1" w:themeTint="A6"/>
          </w:rPr>
        </w:pPr>
        <w:r w:rsidRPr="009766B3">
          <w:rPr>
            <w:rFonts w:ascii="Pretendard Variable" w:eastAsia="Pretendard Variable" w:hAnsi="Pretendard Variable" w:cs="Arial"/>
            <w:color w:val="595959" w:themeColor="text1" w:themeTint="A6"/>
          </w:rPr>
          <w:t xml:space="preserve">- </w:t>
        </w:r>
        <w:r w:rsidRPr="009766B3">
          <w:rPr>
            <w:rFonts w:ascii="Pretendard Variable" w:eastAsia="Pretendard Variable" w:hAnsi="Pretendard Variable" w:cs="Arial"/>
            <w:color w:val="595959" w:themeColor="text1" w:themeTint="A6"/>
          </w:rPr>
          <w:fldChar w:fldCharType="begin"/>
        </w:r>
        <w:r w:rsidRPr="009766B3">
          <w:rPr>
            <w:rFonts w:ascii="Pretendard Variable" w:eastAsia="Pretendard Variable" w:hAnsi="Pretendard Variable" w:cs="Arial"/>
            <w:color w:val="595959" w:themeColor="text1" w:themeTint="A6"/>
          </w:rPr>
          <w:instrText>PAGE   \* MERGEFORMAT</w:instrText>
        </w:r>
        <w:r w:rsidRPr="009766B3">
          <w:rPr>
            <w:rFonts w:ascii="Pretendard Variable" w:eastAsia="Pretendard Variable" w:hAnsi="Pretendard Variable" w:cs="Arial"/>
            <w:color w:val="595959" w:themeColor="text1" w:themeTint="A6"/>
          </w:rPr>
          <w:fldChar w:fldCharType="separate"/>
        </w:r>
        <w:r w:rsidR="001C5EBA" w:rsidRPr="009766B3">
          <w:rPr>
            <w:rFonts w:ascii="Pretendard Variable" w:eastAsia="Pretendard Variable" w:hAnsi="Pretendard Variable" w:cs="Arial"/>
            <w:noProof/>
            <w:color w:val="595959" w:themeColor="text1" w:themeTint="A6"/>
            <w:lang w:val="ko-KR"/>
          </w:rPr>
          <w:t>3</w:t>
        </w:r>
        <w:r w:rsidRPr="009766B3">
          <w:rPr>
            <w:rFonts w:ascii="Pretendard Variable" w:eastAsia="Pretendard Variable" w:hAnsi="Pretendard Variable" w:cs="Arial"/>
            <w:color w:val="595959" w:themeColor="text1" w:themeTint="A6"/>
          </w:rPr>
          <w:fldChar w:fldCharType="end"/>
        </w:r>
        <w:r w:rsidRPr="009766B3">
          <w:rPr>
            <w:rFonts w:ascii="Pretendard Variable" w:eastAsia="Pretendard Variable" w:hAnsi="Pretendard Variable" w:cs="Arial"/>
            <w:color w:val="595959" w:themeColor="text1" w:themeTint="A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77E1" w14:textId="77777777" w:rsidR="004E0DDC" w:rsidRDefault="004E0DDC" w:rsidP="009E0110">
      <w:r>
        <w:rPr>
          <w:rFonts w:hint="eastAsia"/>
        </w:rPr>
        <w:separator/>
      </w:r>
    </w:p>
  </w:footnote>
  <w:footnote w:type="continuationSeparator" w:id="0">
    <w:p w14:paraId="4F138143" w14:textId="77777777" w:rsidR="004E0DDC" w:rsidRDefault="004E0DDC" w:rsidP="009E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981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728"/>
    </w:tblGrid>
    <w:tr w:rsidR="00837DB9" w:rsidRPr="000910C6" w14:paraId="3F8B82E7" w14:textId="77777777" w:rsidTr="00903EE6">
      <w:trPr>
        <w:trHeight w:val="1278"/>
      </w:trPr>
      <w:tc>
        <w:tcPr>
          <w:tcW w:w="4253" w:type="dxa"/>
          <w:vAlign w:val="center"/>
        </w:tcPr>
        <w:p w14:paraId="452DBBD7" w14:textId="5475C63B" w:rsidR="00837DB9" w:rsidRPr="00ED1767" w:rsidRDefault="00ED1767" w:rsidP="00837DB9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ind w:leftChars="-52" w:left="-104"/>
            <w:contextualSpacing/>
            <w:jc w:val="center"/>
            <w:rPr>
              <w:rFonts w:ascii="Arial" w:eastAsia="Noto Sans CJK KR Medium" w:hAnsi="Arial" w:cs="Arial"/>
              <w:b/>
              <w:bCs/>
              <w:color w:val="080284"/>
              <w:spacing w:val="-4"/>
              <w:w w:val="98"/>
              <w:sz w:val="64"/>
              <w:szCs w:val="64"/>
            </w:rPr>
          </w:pPr>
          <w:r w:rsidRPr="00ED1767">
            <w:rPr>
              <w:rFonts w:ascii="Arial" w:eastAsia="여기어때 잘난체" w:hAnsi="Arial" w:cs="Arial"/>
              <w:b/>
              <w:bCs/>
              <w:color w:val="080284"/>
              <w:spacing w:val="-4"/>
              <w:w w:val="98"/>
              <w:sz w:val="64"/>
              <w:szCs w:val="64"/>
            </w:rPr>
            <w:t>AEPSE</w:t>
          </w:r>
          <w:r w:rsidR="00837DB9" w:rsidRPr="00ED1767">
            <w:rPr>
              <w:rFonts w:ascii="Arial" w:eastAsia="여기어때 잘난체" w:hAnsi="Arial" w:cs="Arial"/>
              <w:b/>
              <w:bCs/>
              <w:color w:val="080284"/>
              <w:spacing w:val="-4"/>
              <w:w w:val="98"/>
              <w:sz w:val="64"/>
              <w:szCs w:val="64"/>
            </w:rPr>
            <w:t xml:space="preserve"> 202</w:t>
          </w:r>
          <w:r w:rsidRPr="00ED1767">
            <w:rPr>
              <w:rFonts w:ascii="Arial" w:eastAsia="여기어때 잘난체" w:hAnsi="Arial" w:cs="Arial"/>
              <w:b/>
              <w:bCs/>
              <w:color w:val="080284"/>
              <w:spacing w:val="-4"/>
              <w:w w:val="98"/>
              <w:sz w:val="64"/>
              <w:szCs w:val="64"/>
            </w:rPr>
            <w:t>3</w:t>
          </w:r>
        </w:p>
      </w:tc>
      <w:tc>
        <w:tcPr>
          <w:tcW w:w="5728" w:type="dxa"/>
          <w:vAlign w:val="center"/>
        </w:tcPr>
        <w:p w14:paraId="6CAAC770" w14:textId="77777777" w:rsidR="00903EE6" w:rsidRDefault="00ED1767" w:rsidP="00837DB9">
          <w:pPr>
            <w:pStyle w:val="a3"/>
            <w:tabs>
              <w:tab w:val="left" w:pos="2955"/>
            </w:tabs>
            <w:contextualSpacing/>
            <w:jc w:val="left"/>
            <w:rPr>
              <w:rFonts w:ascii="Arial" w:eastAsia="Noto Sans CJK KR Bold" w:hAnsi="Arial" w:cs="Arial"/>
              <w:b/>
              <w:bCs/>
              <w:spacing w:val="-6"/>
              <w:sz w:val="24"/>
              <w:szCs w:val="24"/>
            </w:rPr>
          </w:pPr>
          <w:r w:rsidRPr="00ED1767">
            <w:rPr>
              <w:rFonts w:ascii="Arial" w:eastAsia="Noto Sans CJK KR Bold" w:hAnsi="Arial" w:cs="Arial"/>
              <w:b/>
              <w:bCs/>
              <w:spacing w:val="-6"/>
              <w:sz w:val="24"/>
              <w:szCs w:val="24"/>
            </w:rPr>
            <w:t xml:space="preserve">13th Asian-European International Conference on </w:t>
          </w:r>
        </w:p>
        <w:p w14:paraId="247C44C8" w14:textId="456C73FF" w:rsidR="00ED1767" w:rsidRPr="00ED1767" w:rsidRDefault="00ED1767" w:rsidP="00837DB9">
          <w:pPr>
            <w:pStyle w:val="a3"/>
            <w:tabs>
              <w:tab w:val="left" w:pos="2955"/>
            </w:tabs>
            <w:contextualSpacing/>
            <w:jc w:val="left"/>
            <w:rPr>
              <w:rFonts w:ascii="Arial" w:eastAsia="Noto Sans CJK KR Bold" w:hAnsi="Arial" w:cs="Arial"/>
              <w:b/>
              <w:bCs/>
              <w:spacing w:val="-6"/>
              <w:sz w:val="24"/>
              <w:szCs w:val="24"/>
            </w:rPr>
          </w:pPr>
          <w:r w:rsidRPr="00ED1767">
            <w:rPr>
              <w:rFonts w:ascii="Arial" w:eastAsia="Noto Sans CJK KR Bold" w:hAnsi="Arial" w:cs="Arial"/>
              <w:b/>
              <w:bCs/>
              <w:spacing w:val="-6"/>
              <w:sz w:val="24"/>
              <w:szCs w:val="24"/>
            </w:rPr>
            <w:t>Plasma Surface Engineering</w:t>
          </w:r>
        </w:p>
        <w:p w14:paraId="4160F45E" w14:textId="65C7359A" w:rsidR="00837DB9" w:rsidRPr="00ED1767" w:rsidRDefault="00ED1767" w:rsidP="00ED1767">
          <w:pPr>
            <w:pStyle w:val="a3"/>
            <w:tabs>
              <w:tab w:val="left" w:pos="2955"/>
            </w:tabs>
            <w:contextualSpacing/>
            <w:jc w:val="left"/>
            <w:rPr>
              <w:rFonts w:ascii="Arial" w:eastAsia="Noto Sans CJK KR Regular" w:hAnsi="Arial" w:cs="Arial"/>
              <w:b/>
              <w:bCs/>
              <w:color w:val="261ABC"/>
              <w:spacing w:val="-16"/>
              <w:sz w:val="24"/>
            </w:rPr>
          </w:pPr>
          <w:r w:rsidRPr="00ED1767">
            <w:rPr>
              <w:rFonts w:ascii="Arial" w:eastAsia="Noto Sans CJK KR Bold" w:hAnsi="Arial" w:cs="Arial"/>
              <w:b/>
              <w:bCs/>
              <w:color w:val="261ABC"/>
              <w:spacing w:val="-6"/>
              <w:sz w:val="24"/>
              <w:szCs w:val="24"/>
            </w:rPr>
            <w:t>November 5-8, 2023 / BPEX, Busan, Korea</w:t>
          </w:r>
        </w:p>
      </w:tc>
    </w:tr>
  </w:tbl>
  <w:p w14:paraId="71F074BA" w14:textId="1BBC1C2F" w:rsidR="00A730C9" w:rsidRPr="00837DB9" w:rsidRDefault="00A730C9" w:rsidP="00837D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981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728"/>
    </w:tblGrid>
    <w:tr w:rsidR="00471946" w:rsidRPr="000910C6" w14:paraId="25AA9ADF" w14:textId="77777777" w:rsidTr="00EC5C42">
      <w:trPr>
        <w:trHeight w:val="1278"/>
      </w:trPr>
      <w:tc>
        <w:tcPr>
          <w:tcW w:w="4253" w:type="dxa"/>
          <w:vAlign w:val="center"/>
        </w:tcPr>
        <w:p w14:paraId="355C3D80" w14:textId="77777777" w:rsidR="00471946" w:rsidRPr="00ED1767" w:rsidRDefault="00471946" w:rsidP="00471946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ind w:leftChars="-52" w:left="-104"/>
            <w:contextualSpacing/>
            <w:jc w:val="center"/>
            <w:rPr>
              <w:rFonts w:ascii="Arial" w:eastAsia="Noto Sans CJK KR Medium" w:hAnsi="Arial" w:cs="Arial"/>
              <w:b/>
              <w:bCs/>
              <w:color w:val="080284"/>
              <w:spacing w:val="-4"/>
              <w:w w:val="98"/>
              <w:sz w:val="64"/>
              <w:szCs w:val="64"/>
            </w:rPr>
          </w:pPr>
          <w:r w:rsidRPr="00ED1767">
            <w:rPr>
              <w:rFonts w:ascii="Arial" w:eastAsia="여기어때 잘난체" w:hAnsi="Arial" w:cs="Arial"/>
              <w:b/>
              <w:bCs/>
              <w:color w:val="080284"/>
              <w:spacing w:val="-4"/>
              <w:w w:val="98"/>
              <w:sz w:val="64"/>
              <w:szCs w:val="64"/>
            </w:rPr>
            <w:t>AEPSE 2023</w:t>
          </w:r>
        </w:p>
      </w:tc>
      <w:tc>
        <w:tcPr>
          <w:tcW w:w="5728" w:type="dxa"/>
          <w:vAlign w:val="center"/>
        </w:tcPr>
        <w:p w14:paraId="2EB025BA" w14:textId="77777777" w:rsidR="00471946" w:rsidRDefault="00471946" w:rsidP="00471946">
          <w:pPr>
            <w:pStyle w:val="a3"/>
            <w:tabs>
              <w:tab w:val="left" w:pos="2955"/>
            </w:tabs>
            <w:contextualSpacing/>
            <w:jc w:val="left"/>
            <w:rPr>
              <w:rFonts w:ascii="Arial" w:eastAsia="Noto Sans CJK KR Bold" w:hAnsi="Arial" w:cs="Arial"/>
              <w:b/>
              <w:bCs/>
              <w:spacing w:val="-6"/>
              <w:sz w:val="24"/>
              <w:szCs w:val="24"/>
            </w:rPr>
          </w:pPr>
          <w:r w:rsidRPr="00ED1767">
            <w:rPr>
              <w:rFonts w:ascii="Arial" w:eastAsia="Noto Sans CJK KR Bold" w:hAnsi="Arial" w:cs="Arial"/>
              <w:b/>
              <w:bCs/>
              <w:spacing w:val="-6"/>
              <w:sz w:val="24"/>
              <w:szCs w:val="24"/>
            </w:rPr>
            <w:t xml:space="preserve">13th Asian-European International Conference on </w:t>
          </w:r>
        </w:p>
        <w:p w14:paraId="36A41C53" w14:textId="77777777" w:rsidR="00471946" w:rsidRPr="00ED1767" w:rsidRDefault="00471946" w:rsidP="00471946">
          <w:pPr>
            <w:pStyle w:val="a3"/>
            <w:tabs>
              <w:tab w:val="left" w:pos="2955"/>
            </w:tabs>
            <w:contextualSpacing/>
            <w:jc w:val="left"/>
            <w:rPr>
              <w:rFonts w:ascii="Arial" w:eastAsia="Noto Sans CJK KR Bold" w:hAnsi="Arial" w:cs="Arial"/>
              <w:b/>
              <w:bCs/>
              <w:spacing w:val="-6"/>
              <w:sz w:val="24"/>
              <w:szCs w:val="24"/>
            </w:rPr>
          </w:pPr>
          <w:r w:rsidRPr="00ED1767">
            <w:rPr>
              <w:rFonts w:ascii="Arial" w:eastAsia="Noto Sans CJK KR Bold" w:hAnsi="Arial" w:cs="Arial"/>
              <w:b/>
              <w:bCs/>
              <w:spacing w:val="-6"/>
              <w:sz w:val="24"/>
              <w:szCs w:val="24"/>
            </w:rPr>
            <w:t>Plasma Surface Engineering</w:t>
          </w:r>
        </w:p>
        <w:p w14:paraId="50DF6821" w14:textId="77777777" w:rsidR="00471946" w:rsidRPr="00ED1767" w:rsidRDefault="00471946" w:rsidP="00471946">
          <w:pPr>
            <w:pStyle w:val="a3"/>
            <w:tabs>
              <w:tab w:val="left" w:pos="2955"/>
            </w:tabs>
            <w:contextualSpacing/>
            <w:jc w:val="left"/>
            <w:rPr>
              <w:rFonts w:ascii="Arial" w:eastAsia="Noto Sans CJK KR Regular" w:hAnsi="Arial" w:cs="Arial"/>
              <w:b/>
              <w:bCs/>
              <w:color w:val="261ABC"/>
              <w:spacing w:val="-16"/>
              <w:sz w:val="24"/>
            </w:rPr>
          </w:pPr>
          <w:r w:rsidRPr="00ED1767">
            <w:rPr>
              <w:rFonts w:ascii="Arial" w:eastAsia="Noto Sans CJK KR Bold" w:hAnsi="Arial" w:cs="Arial"/>
              <w:b/>
              <w:bCs/>
              <w:color w:val="261ABC"/>
              <w:spacing w:val="-6"/>
              <w:sz w:val="24"/>
              <w:szCs w:val="24"/>
            </w:rPr>
            <w:t>November 5-8, 2023 / BPEX, Busan, Korea</w:t>
          </w:r>
        </w:p>
      </w:tc>
    </w:tr>
  </w:tbl>
  <w:p w14:paraId="79D4B0AA" w14:textId="77777777" w:rsidR="00471946" w:rsidRPr="00471946" w:rsidRDefault="00471946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0DE"/>
    <w:multiLevelType w:val="hybridMultilevel"/>
    <w:tmpl w:val="A97A51B2"/>
    <w:lvl w:ilvl="0" w:tplc="3266CFC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7D0DD5"/>
    <w:multiLevelType w:val="hybridMultilevel"/>
    <w:tmpl w:val="050AA604"/>
    <w:lvl w:ilvl="0" w:tplc="06FEA26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5459AA"/>
    <w:multiLevelType w:val="hybridMultilevel"/>
    <w:tmpl w:val="27D476AC"/>
    <w:lvl w:ilvl="0" w:tplc="3E1A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2C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2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A6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EE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43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0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82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482042"/>
    <w:multiLevelType w:val="multilevel"/>
    <w:tmpl w:val="8BC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118D0"/>
    <w:multiLevelType w:val="hybridMultilevel"/>
    <w:tmpl w:val="2188BE66"/>
    <w:lvl w:ilvl="0" w:tplc="83829F52">
      <w:start w:val="1"/>
      <w:numFmt w:val="bullet"/>
      <w:lvlText w:val="ㆍ"/>
      <w:lvlJc w:val="left"/>
      <w:pPr>
        <w:ind w:left="1104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5" w15:restartNumberingAfterBreak="0">
    <w:nsid w:val="58EB7D3F"/>
    <w:multiLevelType w:val="hybridMultilevel"/>
    <w:tmpl w:val="3F4A446A"/>
    <w:lvl w:ilvl="0" w:tplc="172E9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C8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0C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A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0A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E5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5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0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4D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8354C5"/>
    <w:multiLevelType w:val="hybridMultilevel"/>
    <w:tmpl w:val="BB22824E"/>
    <w:lvl w:ilvl="0" w:tplc="83829F52">
      <w:start w:val="1"/>
      <w:numFmt w:val="bullet"/>
      <w:lvlText w:val="ㆍ"/>
      <w:lvlJc w:val="left"/>
      <w:pPr>
        <w:ind w:left="1182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00"/>
      </w:pPr>
      <w:rPr>
        <w:rFonts w:ascii="Wingdings" w:hAnsi="Wingdings" w:hint="default"/>
      </w:rPr>
    </w:lvl>
  </w:abstractNum>
  <w:abstractNum w:abstractNumId="7" w15:restartNumberingAfterBreak="0">
    <w:nsid w:val="7D462C7A"/>
    <w:multiLevelType w:val="hybridMultilevel"/>
    <w:tmpl w:val="6E24E08E"/>
    <w:lvl w:ilvl="0" w:tplc="8A94DDE6">
      <w:start w:val="3"/>
      <w:numFmt w:val="bullet"/>
      <w:lvlText w:val="-"/>
      <w:lvlJc w:val="left"/>
      <w:pPr>
        <w:ind w:left="742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2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10"/>
    <w:rsid w:val="00000E41"/>
    <w:rsid w:val="00003705"/>
    <w:rsid w:val="00005461"/>
    <w:rsid w:val="00006E1F"/>
    <w:rsid w:val="0002239D"/>
    <w:rsid w:val="00024E0E"/>
    <w:rsid w:val="00025D83"/>
    <w:rsid w:val="00032CED"/>
    <w:rsid w:val="00035617"/>
    <w:rsid w:val="000374D0"/>
    <w:rsid w:val="00043D36"/>
    <w:rsid w:val="000450AC"/>
    <w:rsid w:val="00046236"/>
    <w:rsid w:val="00054AE5"/>
    <w:rsid w:val="00054F8B"/>
    <w:rsid w:val="00055545"/>
    <w:rsid w:val="00056A87"/>
    <w:rsid w:val="00061FA9"/>
    <w:rsid w:val="0009766D"/>
    <w:rsid w:val="0009788A"/>
    <w:rsid w:val="000A0B5A"/>
    <w:rsid w:val="000A23C8"/>
    <w:rsid w:val="000B23A8"/>
    <w:rsid w:val="000B50A2"/>
    <w:rsid w:val="000D1C56"/>
    <w:rsid w:val="000D7AA2"/>
    <w:rsid w:val="000D7E39"/>
    <w:rsid w:val="000F459C"/>
    <w:rsid w:val="001002F8"/>
    <w:rsid w:val="00102751"/>
    <w:rsid w:val="001118A9"/>
    <w:rsid w:val="00130DEB"/>
    <w:rsid w:val="00137B17"/>
    <w:rsid w:val="00140265"/>
    <w:rsid w:val="00140520"/>
    <w:rsid w:val="0014280D"/>
    <w:rsid w:val="00150AF2"/>
    <w:rsid w:val="00151FCE"/>
    <w:rsid w:val="001605AE"/>
    <w:rsid w:val="00162AA2"/>
    <w:rsid w:val="00172A3D"/>
    <w:rsid w:val="00180B2A"/>
    <w:rsid w:val="00197383"/>
    <w:rsid w:val="001B29A6"/>
    <w:rsid w:val="001B3609"/>
    <w:rsid w:val="001B52EA"/>
    <w:rsid w:val="001C57BF"/>
    <w:rsid w:val="001C5EBA"/>
    <w:rsid w:val="001C60AA"/>
    <w:rsid w:val="001D0D66"/>
    <w:rsid w:val="001D1902"/>
    <w:rsid w:val="001D47E6"/>
    <w:rsid w:val="001F0B19"/>
    <w:rsid w:val="001F1620"/>
    <w:rsid w:val="00206ED6"/>
    <w:rsid w:val="00211478"/>
    <w:rsid w:val="00240C72"/>
    <w:rsid w:val="00245F7E"/>
    <w:rsid w:val="00256DE1"/>
    <w:rsid w:val="0026672E"/>
    <w:rsid w:val="00272928"/>
    <w:rsid w:val="002730A3"/>
    <w:rsid w:val="00285FB3"/>
    <w:rsid w:val="0029355E"/>
    <w:rsid w:val="00296254"/>
    <w:rsid w:val="002B08E3"/>
    <w:rsid w:val="002C1CBA"/>
    <w:rsid w:val="002C4479"/>
    <w:rsid w:val="002D140F"/>
    <w:rsid w:val="002E5831"/>
    <w:rsid w:val="002E7361"/>
    <w:rsid w:val="002F4117"/>
    <w:rsid w:val="003105E5"/>
    <w:rsid w:val="00315395"/>
    <w:rsid w:val="003179EE"/>
    <w:rsid w:val="00325699"/>
    <w:rsid w:val="00330611"/>
    <w:rsid w:val="00340B65"/>
    <w:rsid w:val="00345698"/>
    <w:rsid w:val="00346609"/>
    <w:rsid w:val="0035063E"/>
    <w:rsid w:val="003567CD"/>
    <w:rsid w:val="003575D0"/>
    <w:rsid w:val="00357A6A"/>
    <w:rsid w:val="00363381"/>
    <w:rsid w:val="003730DB"/>
    <w:rsid w:val="0037691F"/>
    <w:rsid w:val="003810FD"/>
    <w:rsid w:val="00385D1F"/>
    <w:rsid w:val="00392BF4"/>
    <w:rsid w:val="003A3AA7"/>
    <w:rsid w:val="003A4B9B"/>
    <w:rsid w:val="003C7D3D"/>
    <w:rsid w:val="003D068E"/>
    <w:rsid w:val="003D772A"/>
    <w:rsid w:val="003E0755"/>
    <w:rsid w:val="003E0C50"/>
    <w:rsid w:val="003E238D"/>
    <w:rsid w:val="003F0B1D"/>
    <w:rsid w:val="003F0BDD"/>
    <w:rsid w:val="003F414D"/>
    <w:rsid w:val="003F4805"/>
    <w:rsid w:val="00400BC2"/>
    <w:rsid w:val="00400D2A"/>
    <w:rsid w:val="00405DBF"/>
    <w:rsid w:val="00405E93"/>
    <w:rsid w:val="0041151D"/>
    <w:rsid w:val="0041632D"/>
    <w:rsid w:val="004163A7"/>
    <w:rsid w:val="004242EC"/>
    <w:rsid w:val="00425CA4"/>
    <w:rsid w:val="00426539"/>
    <w:rsid w:val="004428C8"/>
    <w:rsid w:val="00443C36"/>
    <w:rsid w:val="00456881"/>
    <w:rsid w:val="00461FFF"/>
    <w:rsid w:val="00465BC1"/>
    <w:rsid w:val="00471946"/>
    <w:rsid w:val="00474A5E"/>
    <w:rsid w:val="00483B2D"/>
    <w:rsid w:val="00497E5F"/>
    <w:rsid w:val="004A1BEB"/>
    <w:rsid w:val="004A2868"/>
    <w:rsid w:val="004C1397"/>
    <w:rsid w:val="004C1B28"/>
    <w:rsid w:val="004C382F"/>
    <w:rsid w:val="004D44B2"/>
    <w:rsid w:val="004E0C7E"/>
    <w:rsid w:val="004E0DDC"/>
    <w:rsid w:val="004E5440"/>
    <w:rsid w:val="004E6F82"/>
    <w:rsid w:val="00504365"/>
    <w:rsid w:val="00506F8F"/>
    <w:rsid w:val="00517F5D"/>
    <w:rsid w:val="0053694D"/>
    <w:rsid w:val="005420DC"/>
    <w:rsid w:val="005455C1"/>
    <w:rsid w:val="005541B5"/>
    <w:rsid w:val="00555587"/>
    <w:rsid w:val="005615E9"/>
    <w:rsid w:val="00565B52"/>
    <w:rsid w:val="005722BD"/>
    <w:rsid w:val="00572E80"/>
    <w:rsid w:val="005740C6"/>
    <w:rsid w:val="00576B37"/>
    <w:rsid w:val="00582A7C"/>
    <w:rsid w:val="00585F68"/>
    <w:rsid w:val="005931B3"/>
    <w:rsid w:val="005A1904"/>
    <w:rsid w:val="005A39F1"/>
    <w:rsid w:val="005B0118"/>
    <w:rsid w:val="005B53E0"/>
    <w:rsid w:val="005C5B69"/>
    <w:rsid w:val="005E42D5"/>
    <w:rsid w:val="005E5DD2"/>
    <w:rsid w:val="005F04C2"/>
    <w:rsid w:val="0060312C"/>
    <w:rsid w:val="00603EE1"/>
    <w:rsid w:val="00607F83"/>
    <w:rsid w:val="006161B5"/>
    <w:rsid w:val="006177D9"/>
    <w:rsid w:val="00624D56"/>
    <w:rsid w:val="00630825"/>
    <w:rsid w:val="0063097A"/>
    <w:rsid w:val="0063675A"/>
    <w:rsid w:val="00642A65"/>
    <w:rsid w:val="00650A46"/>
    <w:rsid w:val="00653E71"/>
    <w:rsid w:val="006553BE"/>
    <w:rsid w:val="00675E2D"/>
    <w:rsid w:val="00695543"/>
    <w:rsid w:val="006A5B42"/>
    <w:rsid w:val="006A700D"/>
    <w:rsid w:val="006A7844"/>
    <w:rsid w:val="006A7B4B"/>
    <w:rsid w:val="006B0713"/>
    <w:rsid w:val="006C42CE"/>
    <w:rsid w:val="006C7FE1"/>
    <w:rsid w:val="006E0E1D"/>
    <w:rsid w:val="006F1CE4"/>
    <w:rsid w:val="006F5467"/>
    <w:rsid w:val="0070034D"/>
    <w:rsid w:val="00716D93"/>
    <w:rsid w:val="00720F3A"/>
    <w:rsid w:val="007263CF"/>
    <w:rsid w:val="00737D9C"/>
    <w:rsid w:val="00745CA3"/>
    <w:rsid w:val="007467BE"/>
    <w:rsid w:val="007556CF"/>
    <w:rsid w:val="00756471"/>
    <w:rsid w:val="00766DBE"/>
    <w:rsid w:val="00767564"/>
    <w:rsid w:val="00777378"/>
    <w:rsid w:val="00792608"/>
    <w:rsid w:val="00794CBD"/>
    <w:rsid w:val="007A2462"/>
    <w:rsid w:val="007B7F26"/>
    <w:rsid w:val="007C71F4"/>
    <w:rsid w:val="007D5A06"/>
    <w:rsid w:val="007E639D"/>
    <w:rsid w:val="007F0357"/>
    <w:rsid w:val="007F2E56"/>
    <w:rsid w:val="007F5362"/>
    <w:rsid w:val="00801BF1"/>
    <w:rsid w:val="00803FD1"/>
    <w:rsid w:val="00811946"/>
    <w:rsid w:val="00813698"/>
    <w:rsid w:val="00813D7A"/>
    <w:rsid w:val="00820427"/>
    <w:rsid w:val="00837749"/>
    <w:rsid w:val="00837DB9"/>
    <w:rsid w:val="00843085"/>
    <w:rsid w:val="008459ED"/>
    <w:rsid w:val="00854E68"/>
    <w:rsid w:val="008620A3"/>
    <w:rsid w:val="00864EBD"/>
    <w:rsid w:val="00866EAA"/>
    <w:rsid w:val="00883C85"/>
    <w:rsid w:val="00885F51"/>
    <w:rsid w:val="00896690"/>
    <w:rsid w:val="008A2C59"/>
    <w:rsid w:val="008A2E7E"/>
    <w:rsid w:val="008B6C71"/>
    <w:rsid w:val="008C6A9D"/>
    <w:rsid w:val="008D10E2"/>
    <w:rsid w:val="008D2A84"/>
    <w:rsid w:val="008D7A21"/>
    <w:rsid w:val="008D7CC6"/>
    <w:rsid w:val="00903EE6"/>
    <w:rsid w:val="00910C30"/>
    <w:rsid w:val="0092483C"/>
    <w:rsid w:val="0092588D"/>
    <w:rsid w:val="009365E9"/>
    <w:rsid w:val="00937C28"/>
    <w:rsid w:val="00952D21"/>
    <w:rsid w:val="009557C0"/>
    <w:rsid w:val="009766B3"/>
    <w:rsid w:val="009808BB"/>
    <w:rsid w:val="00992252"/>
    <w:rsid w:val="009B4D2F"/>
    <w:rsid w:val="009C7B1C"/>
    <w:rsid w:val="009D0A0A"/>
    <w:rsid w:val="009D4B8B"/>
    <w:rsid w:val="009D6ACE"/>
    <w:rsid w:val="009E0110"/>
    <w:rsid w:val="009E0505"/>
    <w:rsid w:val="00A0221C"/>
    <w:rsid w:val="00A02E86"/>
    <w:rsid w:val="00A138B6"/>
    <w:rsid w:val="00A15D7D"/>
    <w:rsid w:val="00A161C5"/>
    <w:rsid w:val="00A230E4"/>
    <w:rsid w:val="00A31067"/>
    <w:rsid w:val="00A46C53"/>
    <w:rsid w:val="00A571C4"/>
    <w:rsid w:val="00A620CC"/>
    <w:rsid w:val="00A71A1A"/>
    <w:rsid w:val="00A730C9"/>
    <w:rsid w:val="00A832A2"/>
    <w:rsid w:val="00A84679"/>
    <w:rsid w:val="00A9471D"/>
    <w:rsid w:val="00A96184"/>
    <w:rsid w:val="00A97430"/>
    <w:rsid w:val="00A97E4A"/>
    <w:rsid w:val="00AA123E"/>
    <w:rsid w:val="00AA15B7"/>
    <w:rsid w:val="00AA6895"/>
    <w:rsid w:val="00AB485F"/>
    <w:rsid w:val="00AB49C8"/>
    <w:rsid w:val="00AC6C8B"/>
    <w:rsid w:val="00AC7085"/>
    <w:rsid w:val="00AC7200"/>
    <w:rsid w:val="00AD2FC2"/>
    <w:rsid w:val="00AE1430"/>
    <w:rsid w:val="00AE4A07"/>
    <w:rsid w:val="00AE73CC"/>
    <w:rsid w:val="00AF1FE2"/>
    <w:rsid w:val="00AF7146"/>
    <w:rsid w:val="00B0788C"/>
    <w:rsid w:val="00B13EF7"/>
    <w:rsid w:val="00B2380E"/>
    <w:rsid w:val="00B24F4B"/>
    <w:rsid w:val="00B418DC"/>
    <w:rsid w:val="00B449A5"/>
    <w:rsid w:val="00B516DF"/>
    <w:rsid w:val="00B57002"/>
    <w:rsid w:val="00B6471E"/>
    <w:rsid w:val="00B66C3A"/>
    <w:rsid w:val="00B72D83"/>
    <w:rsid w:val="00B80092"/>
    <w:rsid w:val="00B86E28"/>
    <w:rsid w:val="00B876B5"/>
    <w:rsid w:val="00BA174D"/>
    <w:rsid w:val="00BA3535"/>
    <w:rsid w:val="00C13171"/>
    <w:rsid w:val="00C36FDC"/>
    <w:rsid w:val="00C5079E"/>
    <w:rsid w:val="00C65AA7"/>
    <w:rsid w:val="00C6739E"/>
    <w:rsid w:val="00C7667C"/>
    <w:rsid w:val="00C83C20"/>
    <w:rsid w:val="00C851B2"/>
    <w:rsid w:val="00CA5917"/>
    <w:rsid w:val="00CA5B1E"/>
    <w:rsid w:val="00CD3420"/>
    <w:rsid w:val="00CE40F1"/>
    <w:rsid w:val="00CF2642"/>
    <w:rsid w:val="00CF2909"/>
    <w:rsid w:val="00D006B6"/>
    <w:rsid w:val="00D01D9F"/>
    <w:rsid w:val="00D06304"/>
    <w:rsid w:val="00D1149C"/>
    <w:rsid w:val="00D2297D"/>
    <w:rsid w:val="00D26DC3"/>
    <w:rsid w:val="00D31B9E"/>
    <w:rsid w:val="00D329FD"/>
    <w:rsid w:val="00D3384E"/>
    <w:rsid w:val="00D40741"/>
    <w:rsid w:val="00D46CD2"/>
    <w:rsid w:val="00D56C03"/>
    <w:rsid w:val="00D708B9"/>
    <w:rsid w:val="00D7709E"/>
    <w:rsid w:val="00D81E40"/>
    <w:rsid w:val="00D83DFD"/>
    <w:rsid w:val="00D86B25"/>
    <w:rsid w:val="00D876F4"/>
    <w:rsid w:val="00D93CC6"/>
    <w:rsid w:val="00DA6701"/>
    <w:rsid w:val="00DA6F1F"/>
    <w:rsid w:val="00DB4B29"/>
    <w:rsid w:val="00DB6560"/>
    <w:rsid w:val="00DC0357"/>
    <w:rsid w:val="00DD4922"/>
    <w:rsid w:val="00DD7558"/>
    <w:rsid w:val="00DF1D42"/>
    <w:rsid w:val="00DF4019"/>
    <w:rsid w:val="00DF4BAD"/>
    <w:rsid w:val="00E0063D"/>
    <w:rsid w:val="00E065EE"/>
    <w:rsid w:val="00E126EB"/>
    <w:rsid w:val="00E25BC6"/>
    <w:rsid w:val="00E25F8E"/>
    <w:rsid w:val="00E33889"/>
    <w:rsid w:val="00E35864"/>
    <w:rsid w:val="00E37B63"/>
    <w:rsid w:val="00E44E4A"/>
    <w:rsid w:val="00E57756"/>
    <w:rsid w:val="00E57F73"/>
    <w:rsid w:val="00E63422"/>
    <w:rsid w:val="00E80F17"/>
    <w:rsid w:val="00E852F1"/>
    <w:rsid w:val="00E854DE"/>
    <w:rsid w:val="00E92D0D"/>
    <w:rsid w:val="00EA3E45"/>
    <w:rsid w:val="00EA4997"/>
    <w:rsid w:val="00EA5768"/>
    <w:rsid w:val="00EB0089"/>
    <w:rsid w:val="00EB67BB"/>
    <w:rsid w:val="00EB68EF"/>
    <w:rsid w:val="00ED06D7"/>
    <w:rsid w:val="00ED1767"/>
    <w:rsid w:val="00EE0DB9"/>
    <w:rsid w:val="00EE2DC9"/>
    <w:rsid w:val="00EE50A4"/>
    <w:rsid w:val="00EE71C7"/>
    <w:rsid w:val="00EE7900"/>
    <w:rsid w:val="00F00785"/>
    <w:rsid w:val="00F14F87"/>
    <w:rsid w:val="00F1697A"/>
    <w:rsid w:val="00F2582D"/>
    <w:rsid w:val="00F26619"/>
    <w:rsid w:val="00F36348"/>
    <w:rsid w:val="00F40DC5"/>
    <w:rsid w:val="00F43C3A"/>
    <w:rsid w:val="00F45884"/>
    <w:rsid w:val="00F52240"/>
    <w:rsid w:val="00F6337C"/>
    <w:rsid w:val="00F67E44"/>
    <w:rsid w:val="00F75A19"/>
    <w:rsid w:val="00F760ED"/>
    <w:rsid w:val="00F8148C"/>
    <w:rsid w:val="00F83E69"/>
    <w:rsid w:val="00F9025C"/>
    <w:rsid w:val="00F97EA1"/>
    <w:rsid w:val="00FA0955"/>
    <w:rsid w:val="00FB0226"/>
    <w:rsid w:val="00FB1CD8"/>
    <w:rsid w:val="00FB3138"/>
    <w:rsid w:val="00FB49F1"/>
    <w:rsid w:val="00FC2053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28358"/>
  <w15:chartTrackingRefBased/>
  <w15:docId w15:val="{63B3F30C-F793-4527-9166-BF34126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B42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1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0110"/>
  </w:style>
  <w:style w:type="paragraph" w:styleId="a4">
    <w:name w:val="footer"/>
    <w:basedOn w:val="a"/>
    <w:link w:val="Char0"/>
    <w:uiPriority w:val="99"/>
    <w:unhideWhenUsed/>
    <w:rsid w:val="009E01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0110"/>
  </w:style>
  <w:style w:type="paragraph" w:styleId="a5">
    <w:name w:val="List Paragraph"/>
    <w:basedOn w:val="a"/>
    <w:uiPriority w:val="34"/>
    <w:qFormat/>
    <w:rsid w:val="00BA3535"/>
    <w:pPr>
      <w:ind w:leftChars="400" w:left="800"/>
    </w:pPr>
  </w:style>
  <w:style w:type="table" w:styleId="a6">
    <w:name w:val="Table Grid"/>
    <w:basedOn w:val="a1"/>
    <w:uiPriority w:val="39"/>
    <w:rsid w:val="00A3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5647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756471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756471"/>
    <w:rPr>
      <w:rFonts w:ascii="맑은 고딕" w:eastAsia="맑은 고딕" w:hAnsi="맑은 고딕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5647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756471"/>
    <w:rPr>
      <w:rFonts w:ascii="맑은 고딕" w:eastAsia="맑은 고딕" w:hAnsi="맑은 고딕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756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7564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B3138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FB3138"/>
    <w:rPr>
      <w:b/>
      <w:bCs/>
    </w:rPr>
  </w:style>
  <w:style w:type="character" w:styleId="ad">
    <w:name w:val="Hyperlink"/>
    <w:basedOn w:val="a0"/>
    <w:uiPriority w:val="99"/>
    <w:unhideWhenUsed/>
    <w:rsid w:val="00C5079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5079E"/>
    <w:rPr>
      <w:color w:val="605E5C"/>
      <w:shd w:val="clear" w:color="auto" w:fill="E1DFDD"/>
    </w:rPr>
  </w:style>
  <w:style w:type="character" w:customStyle="1" w:styleId="subconttitle">
    <w:name w:val="sub_cont_title"/>
    <w:basedOn w:val="a0"/>
    <w:rsid w:val="00C6739E"/>
  </w:style>
  <w:style w:type="paragraph" w:customStyle="1" w:styleId="usefullinkli">
    <w:name w:val="useful_link_li"/>
    <w:basedOn w:val="a"/>
    <w:rsid w:val="00C6739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sefulsub">
    <w:name w:val="useful_sub"/>
    <w:basedOn w:val="a0"/>
    <w:rsid w:val="00C6739E"/>
  </w:style>
  <w:style w:type="paragraph" w:styleId="af">
    <w:name w:val="No Spacing"/>
    <w:uiPriority w:val="1"/>
    <w:qFormat/>
    <w:rsid w:val="000B50A2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f0">
    <w:name w:val="FollowedHyperlink"/>
    <w:basedOn w:val="a0"/>
    <w:uiPriority w:val="99"/>
    <w:semiHidden/>
    <w:unhideWhenUsed/>
    <w:rsid w:val="00DF1D42"/>
    <w:rPr>
      <w:color w:val="954F72" w:themeColor="followedHyperlink"/>
      <w:u w:val="single"/>
    </w:rPr>
  </w:style>
  <w:style w:type="character" w:customStyle="1" w:styleId="fontsm">
    <w:name w:val="font_sm"/>
    <w:basedOn w:val="a0"/>
    <w:rsid w:val="0065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10BA-B509-4904-8F34-9C39B1BB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Kim Nayun</cp:lastModifiedBy>
  <cp:revision>99</cp:revision>
  <dcterms:created xsi:type="dcterms:W3CDTF">2022-05-18T02:29:00Z</dcterms:created>
  <dcterms:modified xsi:type="dcterms:W3CDTF">2023-04-03T06:56:00Z</dcterms:modified>
</cp:coreProperties>
</file>